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买卖合同</w:t>
      </w:r>
    </w:p>
    <w:p>
      <w:pPr>
        <w:pStyle w:val="Heading2"/>
      </w:pPr>
      <w:r>
        <w:t>当事人</w:t>
      </w:r>
    </w:p>
    <w:p>
      <w:r>
        <w:t>甲方（出卖人）：</w:t>
      </w:r>
      <w:r>
        <w:rPr>
          <w:highlight w:val="yellow"/>
        </w:rPr>
        <w:t>{{party_a}}</w:t>
      </w:r>
    </w:p>
    <w:p>
      <w:r>
        <w:t>统一社会信用代码/身份证件号：____________________</w:t>
      </w:r>
    </w:p>
    <w:p>
      <w:r>
        <w:t>联系地址：____________________</w:t>
      </w:r>
    </w:p>
    <w:p>
      <w:r>
        <w:t>联系方式：____________________</w:t>
      </w:r>
    </w:p>
    <w:p>
      <w:r>
        <w:t>乙方（买受人）：</w:t>
      </w:r>
      <w:r>
        <w:rPr>
          <w:highlight w:val="yellow"/>
        </w:rPr>
        <w:t>{{party_b}}</w:t>
      </w:r>
    </w:p>
    <w:p>
      <w:r>
        <w:t>统一社会信用代码/身份证件号：____________________</w:t>
      </w:r>
    </w:p>
    <w:p>
      <w:r>
        <w:t>联系地址：____________________</w:t>
      </w:r>
    </w:p>
    <w:p>
      <w:r>
        <w:t>联系方式：____________________</w:t>
      </w:r>
    </w:p>
    <w:p>
      <w:pPr>
        <w:pStyle w:val="Heading2"/>
      </w:pPr>
      <w:r>
        <w:t>鉴于</w:t>
      </w:r>
    </w:p>
    <w:p>
      <w:r>
        <w:t>依据《中华人民共和国民法典》合同编第九章买卖合同（第595–647条）及《最高人民法院关于审理买卖合同纠纷案件适用法律问题的解释》（法释〔2020〕17号）等现行有效法律法规，甲乙双方本着平等自愿、公平诚信的原则，经充分协商，就案涉标的买卖事宜达成一致，自愿签订本合同以资共同遵守。</w:t>
      </w:r>
    </w:p>
    <w:p>
      <w:pPr>
        <w:pStyle w:val="Heading2"/>
      </w:pPr>
      <w:r>
        <w:t>合同标的</w:t>
      </w:r>
    </w:p>
    <w:p>
      <w:r>
        <w:t>本合同项下买卖标的物为</w:t>
      </w:r>
      <w:r>
        <w:rPr>
          <w:highlight w:val="yellow"/>
        </w:rPr>
        <w:t>{{subject}}</w:t>
      </w:r>
      <w:r>
        <w:t>。甲方保证对前述标的物享有合法、完整的所有权及处分权，不存在任何抵押、质押、查封、权利限制或第三人主张权利的情形；标的物质量符合约定标准，不存在隐蔽瑕疵或违反强制性国家标准的情形。</w:t>
      </w:r>
    </w:p>
    <w:p>
      <w:pPr>
        <w:pStyle w:val="Heading2"/>
      </w:pPr>
      <w:r>
        <w:t>价款及支付</w:t>
      </w:r>
    </w:p>
    <w:p>
      <w:r>
        <w:t>本合同项下标的物总价款为</w:t>
      </w:r>
      <w:r>
        <w:rPr>
          <w:highlight w:val="yellow"/>
        </w:rPr>
        <w:t>{{amount}}</w:t>
      </w:r>
      <w:r>
        <w:t>。乙方应当按照约定的时间、方式足额支付价款，不得无故拖延。价款支付前甲方有权拒绝交付标的物，法律另有规定或双方另有约定的除外。</w:t>
      </w:r>
    </w:p>
    <w:p>
      <w:pPr>
        <w:pStyle w:val="Heading2"/>
      </w:pPr>
      <w:r>
        <w:t>履行期限</w:t>
      </w:r>
    </w:p>
    <w:p>
      <w:r>
        <w:t>本合同履行期限自</w:t>
      </w:r>
      <w:r>
        <w:rPr>
          <w:highlight w:val="yellow"/>
        </w:rPr>
        <w:t>{{term_start}}</w:t>
      </w:r>
      <w:r>
        <w:t>起至</w:t>
      </w:r>
      <w:r>
        <w:rPr>
          <w:highlight w:val="yellow"/>
        </w:rPr>
        <w:t>{{term_end}}</w:t>
      </w:r>
      <w:r>
        <w:t>止。甲方应当在前述履行期限内完成标的物的交付义务，乙方应当在前述履行期限内完成价款支付义务。标的物毁损、灭失的风险，交付前由甲方承担，交付后由乙方承担，法律另有规定或双方另有约定的除外。</w:t>
      </w:r>
    </w:p>
    <w:p>
      <w:pPr>
        <w:pStyle w:val="Heading2"/>
      </w:pPr>
      <w:r>
        <w:t>双方权利义务</w:t>
      </w:r>
    </w:p>
    <w:p>
      <w:pPr>
        <w:pStyle w:val="Heading3"/>
      </w:pPr>
      <w:r>
        <w:t>甲方权利义务</w:t>
      </w:r>
    </w:p>
    <w:p>
      <w:pPr>
        <w:pStyle w:val="ListNumber"/>
      </w:pPr>
      <w:r>
        <w:t>有权按照约定要求乙方足额支付价款，乙方逾期付款的，甲方有权行使先履行抗辩权；</w:t>
      </w:r>
    </w:p>
    <w:p>
      <w:pPr>
        <w:pStyle w:val="ListNumber"/>
      </w:pPr>
      <w:r>
        <w:t>应当按照约定的时间、地点、方式向乙方交付符合质量、数量要求的标的物，同步交付提取标的物的单证及相关技术资料；</w:t>
      </w:r>
    </w:p>
    <w:p>
      <w:pPr>
        <w:pStyle w:val="ListNumber"/>
      </w:pPr>
      <w:r>
        <w:t>应当配合乙方办理标的物所有权转移的必要手续，涉及登记的需协助完成登记流程；</w:t>
      </w:r>
    </w:p>
    <w:p>
      <w:pPr>
        <w:pStyle w:val="ListNumber"/>
      </w:pPr>
      <w:r>
        <w:t>承担标的物的权利瑕疵担保责任与质量瑕疵担保责任，若标的物存在权利或质量瑕疵，应当及时采取退换货、修理、减价等补救措施并承担乙方的实际损失；</w:t>
      </w:r>
    </w:p>
    <w:p>
      <w:pPr>
        <w:pStyle w:val="ListNumber"/>
      </w:pPr>
      <w:r>
        <w:t>履行</w:t>
      </w:r>
      <w:r>
        <w:rPr>
          <w:highlight w:val="yellow"/>
        </w:rPr>
        <w:t>{{party_a_duty}}</w:t>
      </w:r>
      <w:r>
        <w:t>约定的其他义务。</w:t>
      </w:r>
    </w:p>
    <w:p>
      <w:pPr>
        <w:pStyle w:val="Heading3"/>
      </w:pPr>
      <w:r>
        <w:t>乙方权利义务</w:t>
      </w:r>
    </w:p>
    <w:p>
      <w:pPr>
        <w:pStyle w:val="ListNumber"/>
      </w:pPr>
      <w:r>
        <w:t>有权要求甲方交付符合约定的标的物并转移完整所有权，甲方交付不符合约定的，乙方有权行使抗辩权；</w:t>
      </w:r>
    </w:p>
    <w:p>
      <w:pPr>
        <w:pStyle w:val="ListNumber"/>
      </w:pPr>
      <w:r>
        <w:t>应当按照约定的时间、方式足额支付价款，不得无故扣减或拖延；</w:t>
      </w:r>
    </w:p>
    <w:p>
      <w:pPr>
        <w:pStyle w:val="ListNumber"/>
      </w:pPr>
      <w:r>
        <w:t>应当及时受领标的物，在约定或法律规定的检验期限内对标的物的数量、质量进行检验，发现标的物数量或质量不符合约定的，应当在检验期限内以书面形式通知甲方，怠于通知的视为标的物符合约定；</w:t>
      </w:r>
    </w:p>
    <w:p>
      <w:pPr>
        <w:pStyle w:val="ListNumber"/>
      </w:pPr>
      <w:r>
        <w:t>妥善保管存在质量瑕疵的标的物，配合甲方采取退换货、补正等补救措施，不得擅自使用不合格标的物；</w:t>
      </w:r>
    </w:p>
    <w:p>
      <w:pPr>
        <w:pStyle w:val="ListNumber"/>
      </w:pPr>
      <w:r>
        <w:t>履行</w:t>
      </w:r>
      <w:r>
        <w:rPr>
          <w:highlight w:val="yellow"/>
        </w:rPr>
        <w:t>{{party_b_duty}}</w:t>
      </w:r>
      <w:r>
        <w:t>约定的其他义务。</w:t>
      </w:r>
    </w:p>
    <w:p>
      <w:pPr>
        <w:pStyle w:val="Heading2"/>
      </w:pPr>
      <w:r>
        <w:t>违约责任</w:t>
      </w:r>
    </w:p>
    <w:p>
      <w:pPr>
        <w:pStyle w:val="ListNumber"/>
      </w:pPr>
      <w:r>
        <w:t>任何一方违反本合同约定的，应当承担继续履行、采取补救措施、赔偿损失（包括可得利益损失）等违约责任；</w:t>
      </w:r>
    </w:p>
    <w:p>
      <w:pPr>
        <w:pStyle w:val="ListNumber"/>
      </w:pPr>
      <w:r>
        <w:t>违约方应当向守约方支付</w:t>
      </w:r>
      <w:r>
        <w:rPr>
          <w:highlight w:val="yellow"/>
        </w:rPr>
        <w:t>{{penalty}}</w:t>
      </w:r>
      <w:r>
        <w:t>作为违约金；若约定的违约金低于守约方实际遭受的损失的，守约方有权请求人民法院予以增加，其中乙方逾期付款的，损失可按违约行为发生时一年期贷款市场报价利率（LPR）为基础加计30%-50%计算；</w:t>
      </w:r>
    </w:p>
    <w:p>
      <w:pPr>
        <w:pStyle w:val="ListNumber"/>
      </w:pPr>
      <w:r>
        <w:t>若甲方交付的标的物质量不符合约定致使合同目的无法实现的，乙方有权拒收标的物或解除合同，并要求甲方承担违约责任；若乙方无正当理由拒绝受领标的物或逾期支付价款达到全部价款五分之一，经催告后仍未履行的，甲方有权要求乙方支付全部价款或解除合同，并要求乙方承担违约责任。</w:t>
      </w:r>
    </w:p>
    <w:p>
      <w:pPr>
        <w:pStyle w:val="Heading2"/>
      </w:pPr>
      <w:r>
        <w:t>争议解决</w:t>
      </w:r>
    </w:p>
    <w:p>
      <w:r>
        <w:t>因本合同产生的或与本合同有关的任何争议，双方应当首先通过友好协商解决；协商不成的，任何一方均有权向</w:t>
      </w:r>
      <w:r>
        <w:rPr>
          <w:highlight w:val="yellow"/>
        </w:rPr>
        <w:t>{{jurisdiction}}</w:t>
      </w:r>
      <w:r>
        <w:t>有管辖权的人民法院提起诉讼。</w:t>
      </w:r>
    </w:p>
    <w:p>
      <w:pPr>
        <w:pStyle w:val="Heading2"/>
      </w:pPr>
      <w:r>
        <w:t>附则</w:t>
      </w:r>
    </w:p>
    <w:p>
      <w:pPr>
        <w:pStyle w:val="ListNumber"/>
      </w:pPr>
      <w:r>
        <w:t>本合同自甲乙双方签字或盖章之日起生效；</w:t>
      </w:r>
    </w:p>
    <w:p>
      <w:pPr>
        <w:pStyle w:val="ListNumber"/>
      </w:pPr>
      <w:r>
        <w:t>本合同未尽事宜，双方可另行协商签订补充协议，补充协议与本合同具有同等法律效力；</w:t>
      </w:r>
    </w:p>
    <w:p>
      <w:pPr>
        <w:pStyle w:val="ListNumber"/>
      </w:pPr>
      <w:r>
        <w:t>本合同一式两份，甲乙双方各执一份，具有同等法律效力；</w:t>
      </w:r>
    </w:p>
    <w:p>
      <w:pPr>
        <w:pStyle w:val="ListNumber"/>
      </w:pPr>
      <w:r>
        <w:t>本合同未约定事项，适用《中华人民共和国民法典》及相关司法解释的规定。</w:t>
      </w:r>
    </w:p>
    <w:p>
      <w:pPr>
        <w:pStyle w:val="Heading2"/>
      </w:pPr>
      <w:r>
        <w:t>签署信息</w:t>
      </w:r>
    </w:p>
    <w:p>
      <w:r>
        <w:t>签署地点：</w:t>
      </w:r>
      <w:r>
        <w:rPr>
          <w:highlight w:val="yellow"/>
        </w:rPr>
        <w:t>{{sign_location}}</w:t>
      </w:r>
    </w:p>
    <w:p>
      <w:r>
        <w:t>签署日期：</w:t>
      </w:r>
      <w:r>
        <w:rPr>
          <w:highlight w:val="yellow"/>
        </w:rPr>
        <w:t>{{sign_date}}</w:t>
      </w:r>
    </w:p>
    <w:p>
      <w:r>
        <w:t>（以下为签字盖章栏，无正文）</w:t>
      </w:r>
    </w:p>
    <w:p>
      <w:r>
        <w:t>甲方（签字/盖章）：____________________</w:t>
      </w:r>
    </w:p>
    <w:p>
      <w:r>
        <w:t>乙方（签字/盖章）：____________________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