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劳动合同</w:t>
      </w:r>
    </w:p>
    <w:p>
      <w:pPr>
        <w:pStyle w:val="Heading2"/>
      </w:pPr>
      <w:r>
        <w:t>当事人</w:t>
      </w:r>
    </w:p>
    <w:p>
      <w:r>
        <w:t>甲方（用人单位）：</w:t>
      </w:r>
      <w:r>
        <w:rPr>
          <w:highlight w:val="yellow"/>
        </w:rPr>
        <w:t>{{party_a}}</w:t>
      </w:r>
    </w:p>
    <w:p>
      <w:r>
        <w:t>统一社会信用代码：</w:t>
      </w:r>
    </w:p>
    <w:p>
      <w:r>
        <w:t>住所地：</w:t>
      </w:r>
    </w:p>
    <w:p>
      <w:r>
        <w:t>法定代表人/主要负责人：</w:t>
      </w:r>
    </w:p>
    <w:p>
      <w:r>
        <w:t>乙方（劳动者）：</w:t>
      </w:r>
      <w:r>
        <w:rPr>
          <w:highlight w:val="yellow"/>
        </w:rPr>
        <w:t>{{party_b}}</w:t>
      </w:r>
    </w:p>
    <w:p>
      <w:r>
        <w:t>居民身份证号码：</w:t>
      </w:r>
    </w:p>
    <w:p>
      <w:r>
        <w:t>住址：</w:t>
      </w:r>
    </w:p>
    <w:p>
      <w:r>
        <w:t>联系电话：</w:t>
      </w:r>
    </w:p>
    <w:p>
      <w:pPr>
        <w:pStyle w:val="Heading2"/>
      </w:pPr>
      <w:r>
        <w:t>鉴于</w:t>
      </w:r>
    </w:p>
    <w:p>
      <w:r>
        <w:t>鉴于甲方是符合《中华人民共和国劳动法》《中华人民共和国劳动合同法》规定的合法用工主体，乙方是年满16周岁、具备相应劳动能力与就业资格的自然人，双方不存在建立劳动关系的法定禁止情形；现双方本着合法、公平、平等自愿、协商一致、诚实信用的原则，依据《中华人民共和国劳动法》《中华人民共和国劳动合同法》《中华人民共和国社会保险法》《中华人民共和国劳动争议调解仲裁法》《中华人民共和国劳动合同法实施条例》《广东省工资支付条例》《深圳市员工工资支付条例》及最高人民法院关于审理劳动争议案件适用法律的现行有效司法解释，订立本劳动合同，双方共同遵守。</w:t>
      </w:r>
    </w:p>
    <w:p>
      <w:pPr>
        <w:pStyle w:val="Heading2"/>
      </w:pPr>
      <w:r>
        <w:t>合同标的</w:t>
      </w:r>
    </w:p>
    <w:p>
      <w:r>
        <w:t>乙方同意根据甲方生产经营需要，从事</w:t>
      </w:r>
      <w:r>
        <w:rPr>
          <w:highlight w:val="yellow"/>
        </w:rPr>
        <w:t>{{subject}}</w:t>
      </w:r>
      <w:r>
        <w:t>岗位工作，工作内容符合甲方依法公示的该岗位职责要求。甲方根据生产经营需要、乙方的工作能力及绩效考核结果，经与乙方协商一致，可以书面形式调整乙方的工作岗位、工作内容及工作地点。乙方应按照甲方要求，按时、保质、保量完成约定的工作任务。</w:t>
      </w:r>
    </w:p>
    <w:p>
      <w:pPr>
        <w:pStyle w:val="Heading2"/>
      </w:pPr>
      <w:r>
        <w:t>价款及支付</w:t>
      </w:r>
    </w:p>
    <w:p>
      <w:pPr>
        <w:pStyle w:val="ListNumber"/>
      </w:pPr>
      <w:r>
        <w:t>乙方正常提供劳动的前提下，甲方按照《深圳市员工工资支付条例》规定的支付周期，以银行转账形式向乙方支付税前劳动报酬人民币</w:t>
      </w:r>
      <w:r>
        <w:rPr>
          <w:highlight w:val="yellow"/>
        </w:rPr>
        <w:t>{{amount}}</w:t>
      </w:r>
      <w:r>
        <w:t>，该报酬标准不得低于深圳市同期最低工资标准。</w:t>
      </w:r>
    </w:p>
    <w:p>
      <w:pPr>
        <w:pStyle w:val="ListNumber"/>
      </w:pPr>
      <w:r>
        <w:t>乙方加班工资的计算基数按照本合同约定的正常工作时间工资为准，未明确约定的按照广东省、深圳市现行劳动工资相关法规执行。</w:t>
      </w:r>
    </w:p>
    <w:p>
      <w:pPr>
        <w:pStyle w:val="ListNumber"/>
      </w:pPr>
      <w:r>
        <w:t>甲方依法为乙方办理社会保险登记，缴纳基本养老保险、基本医疗保险、工伤保险、失业保险、生育保险，乙方个人应承担的缴费部分，由甲方从其劳动报酬中代扣代缴。</w:t>
      </w:r>
    </w:p>
    <w:p>
      <w:pPr>
        <w:pStyle w:val="ListNumber"/>
      </w:pPr>
      <w:r>
        <w:t>乙方依法享有法定节假日、带薪年休假、婚假、产假、病假等假期，相关待遇按照国家、广东省、深圳市现行规定执行。</w:t>
      </w:r>
    </w:p>
    <w:p>
      <w:pPr>
        <w:pStyle w:val="Heading2"/>
      </w:pPr>
      <w:r>
        <w:t>履行期限</w:t>
      </w:r>
    </w:p>
    <w:p>
      <w:r>
        <w:t>本合同为固定期限劳动合同，履行期限自</w:t>
      </w:r>
      <w:r>
        <w:rPr>
          <w:highlight w:val="yellow"/>
        </w:rPr>
        <w:t>{{term_start}}</w:t>
      </w:r>
      <w:r>
        <w:t>起至</w:t>
      </w:r>
      <w:r>
        <w:rPr>
          <w:highlight w:val="yellow"/>
        </w:rPr>
        <w:t>{{term_end}}</w:t>
      </w:r>
      <w:r>
        <w:t>止。</w:t>
      </w:r>
    </w:p>
    <w:p>
      <w:r>
        <w:t>期限届满前30日，双方可协商续订劳动合同；符合《中华人民共和国劳动合同法》第十四条规定的无固定期限劳动合同订立条件的，乙方提出或者同意续订、订立劳动合同的，除乙方明确提出订立固定期限劳动合同外，甲方应当与乙方订立无固定期限劳动合同。</w:t>
      </w:r>
    </w:p>
    <w:p>
      <w:pPr>
        <w:pStyle w:val="Heading2"/>
      </w:pPr>
      <w:r>
        <w:t>双方权利义务</w:t>
      </w:r>
    </w:p>
    <w:p>
      <w:pPr>
        <w:pStyle w:val="ListNumber"/>
      </w:pPr>
      <w:r>
        <w:t>甲方除应履行双方约定的</w:t>
      </w:r>
      <w:r>
        <w:rPr>
          <w:highlight w:val="yellow"/>
        </w:rPr>
        <w:t>{{party_a_duty}}</w:t>
      </w:r>
      <w:r>
        <w:t>外，还应承担下列法定义务：</w:t>
      </w:r>
    </w:p>
    <w:p>
      <w:r>
        <w:t>（1）提供符合国家劳动安全卫生标准的工作场所、劳动防护用品，对乙方进行劳动安全卫生教育，保障乙方在工作中的人身安全与健康；</w:t>
      </w:r>
    </w:p>
    <w:p>
      <w:r>
        <w:t>（2）按时足额支付劳动报酬，不得克扣、无故拖欠乙方工资；</w:t>
      </w:r>
    </w:p>
    <w:p>
      <w:r>
        <w:t>（3）建立健全劳动安全卫生制度、劳动纪律及绩效考核制度，规章制度的制定、修改及公示应当符合法律法规规定的民主程序；</w:t>
      </w:r>
    </w:p>
    <w:p>
      <w:r>
        <w:t>（4）单方解除劳动合同前，依法将解除理由通知工会，符合法定补偿情形的，应及时足额支付经济补偿或赔偿金；</w:t>
      </w:r>
    </w:p>
    <w:p>
      <w:r>
        <w:t>（5）在乙方离职时，依法出具解除或终止劳动合同的证明，并在15日内为乙方办理档案和社会保险关系转移手续。</w:t>
      </w:r>
    </w:p>
    <w:p>
      <w:pPr>
        <w:pStyle w:val="ListNumber"/>
      </w:pPr>
      <w:r>
        <w:t>乙方除应履行双方约定的</w:t>
      </w:r>
      <w:r>
        <w:rPr>
          <w:highlight w:val="yellow"/>
        </w:rPr>
        <w:t>{{party_b_duty}}</w:t>
      </w:r>
      <w:r>
        <w:t>外，还应承担下列法定义务：</w:t>
      </w:r>
    </w:p>
    <w:p>
      <w:r>
        <w:t>（1）遵守甲方依法制定并公示的各项规章制度，服从甲方的工作安排与管理，恪守职业道德，维护甲方的合法权益与声誉；</w:t>
      </w:r>
    </w:p>
    <w:p>
      <w:r>
        <w:t>（2）保守甲方的商业秘密、技术秘密及其他与知识产权相关的保密事项，在职期间不得自营或为第三方经营与甲方同类的业务，离职后应当遵守双方约定的竞业限制义务（如有）；</w:t>
      </w:r>
    </w:p>
    <w:p>
      <w:r>
        <w:t>（3）严格遵守劳动安全卫生操作规程，不得违章作业，发现劳动安全隐患应及时向甲方报告；</w:t>
      </w:r>
    </w:p>
    <w:p>
      <w:r>
        <w:t>（4）离职时按照甲方规定办理工作交接手续，返还甲方所有的财物、文件资料、电子数据等资产，配合甲方完成相关工作的衔接。</w:t>
      </w:r>
    </w:p>
    <w:p>
      <w:pPr>
        <w:pStyle w:val="Heading2"/>
      </w:pPr>
      <w:r>
        <w:t>违约责任</w:t>
      </w:r>
    </w:p>
    <w:p>
      <w:pPr>
        <w:pStyle w:val="ListNumber"/>
      </w:pPr>
      <w:r>
        <w:t>甲方违反劳动法律法规规定或本合同约定，克扣、无故拖欠乙方劳动报酬、不依法缴纳社会保险、违法解除或终止劳动合同的，应按照《中华人民共和国劳动合同法》《广东省工资支付条例》《深圳市员工工资支付条例》的相关规定，向乙方支付拖欠的劳动报酬、经济补偿或赔偿金。</w:t>
      </w:r>
    </w:p>
    <w:p>
      <w:pPr>
        <w:pStyle w:val="ListNumber"/>
      </w:pPr>
      <w:r>
        <w:t>乙方违反法律法规规定或本合同约定解除劳动合同，或违反约定的保密义务、竞业限制义务，给甲方造成实际损失的，应向甲方支付</w:t>
      </w:r>
      <w:r>
        <w:rPr>
          <w:highlight w:val="yellow"/>
        </w:rPr>
        <w:t>{{penalty}}</w:t>
      </w:r>
      <w:r>
        <w:t>的违约金；违约金不足以弥补甲方实际损失的，甲方有权就超出部分向乙方追偿。</w:t>
      </w:r>
    </w:p>
    <w:p>
      <w:pPr>
        <w:pStyle w:val="ListNumber"/>
      </w:pPr>
      <w:r>
        <w:t>除前款约定的情形外，甲方不得与乙方约定由乙方承担的其他违约金，相关约定违反法律法规规定的，自始无效。</w:t>
      </w:r>
    </w:p>
    <w:p>
      <w:pPr>
        <w:pStyle w:val="Heading2"/>
      </w:pPr>
      <w:r>
        <w:t>争议解决</w:t>
      </w:r>
    </w:p>
    <w:p>
      <w:r>
        <w:t>双方因履行本合同发生劳动争议的，应首先协商解决；协商不成的，可向甲方劳动争议调解委员会申请调解，也可自争议发生之日起一年内依法向有管辖权的劳动人事争议仲裁委员会申请仲裁；对仲裁裁决不服的，除法律规定的终局裁决情形外，可向</w:t>
      </w:r>
      <w:r>
        <w:rPr>
          <w:highlight w:val="yellow"/>
        </w:rPr>
        <w:t>{{jurisdiction}}</w:t>
      </w:r>
      <w:r>
        <w:t>人民法院提起诉讼。</w:t>
      </w:r>
    </w:p>
    <w:p>
      <w:pPr>
        <w:pStyle w:val="Heading2"/>
      </w:pPr>
      <w:r>
        <w:t>附则</w:t>
      </w:r>
    </w:p>
    <w:p>
      <w:pPr>
        <w:pStyle w:val="ListNumber"/>
      </w:pPr>
      <w:r>
        <w:t>本合同未尽事宜，按照国家、广东省、深圳市现行有效的劳动法律法规、规章及司法解释执行。</w:t>
      </w:r>
    </w:p>
    <w:p>
      <w:pPr>
        <w:pStyle w:val="ListNumber"/>
      </w:pPr>
      <w:r>
        <w:t>变更本合同约定内容的，双方应采用书面形式，变更后的合同文本由甲乙双方各执一份。</w:t>
      </w:r>
    </w:p>
    <w:p>
      <w:pPr>
        <w:pStyle w:val="ListNumber"/>
      </w:pPr>
      <w:r>
        <w:t>甲方依法制定并公示的规章制度（包括但不限于员工手册、岗位职责、保密协议、竞业限制协议、安全操作规程等），均作为本合同的附件，与本合同具有同等法律效力；规章制度与本合同约定不一致的，按照有利于乙方的原则执行。</w:t>
      </w:r>
    </w:p>
    <w:p>
      <w:pPr>
        <w:pStyle w:val="ListNumber"/>
      </w:pPr>
      <w:r>
        <w:t>本合同一式两份，甲乙双方各执一份，自双方签字或盖章之日起生效，具有同等法律效力。</w:t>
      </w:r>
    </w:p>
    <w:p>
      <w:pPr>
        <w:pStyle w:val="Heading2"/>
      </w:pPr>
      <w:r>
        <w:t>签署信息</w:t>
      </w:r>
    </w:p>
    <w:p>
      <w:r>
        <w:t>（以下无正文，为劳动合同签署页）</w:t>
      </w:r>
    </w:p>
    <w:p>
      <w:r>
        <w:t>甲方（盖章）：</w:t>
      </w:r>
      <w:r>
        <w:rPr>
          <w:highlight w:val="yellow"/>
        </w:rPr>
        <w:t>{{party_a}}</w:t>
      </w:r>
    </w:p>
    <w:p>
      <w:r>
        <w:t>法定代表人/授权代表（签字）：</w:t>
      </w:r>
    </w:p>
    <w:p>
      <w:r>
        <w:t>乙方（签字并按手印）：</w:t>
      </w:r>
      <w:r>
        <w:rPr>
          <w:highlight w:val="yellow"/>
        </w:rPr>
        <w:t>{{party_b}}</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